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46" w:rsidRDefault="00D03C46"/>
    <w:p w:rsidR="006E4E24" w:rsidRDefault="006E4E24" w:rsidP="006E4E24">
      <w:pPr>
        <w:pBdr>
          <w:bottom w:val="single" w:sz="4" w:space="1" w:color="000000"/>
        </w:pBdr>
        <w:shd w:val="clear" w:color="auto" w:fill="FFFFFF"/>
        <w:rPr>
          <w:b/>
          <w:sz w:val="36"/>
          <w:szCs w:val="36"/>
        </w:rPr>
      </w:pPr>
      <w:r>
        <w:rPr>
          <w:rFonts w:ascii="Arial" w:hAnsi="Arial" w:cs="Arial"/>
          <w:b/>
          <w:noProof/>
          <w:color w:val="000000"/>
          <w:kern w:val="1"/>
          <w:sz w:val="40"/>
          <w:szCs w:val="40"/>
          <w:lang w:eastAsia="cs-CZ"/>
        </w:rPr>
        <w:drawing>
          <wp:inline distT="0" distB="0" distL="0" distR="0">
            <wp:extent cx="657225" cy="4000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4" w:rsidRDefault="006E4E24" w:rsidP="006E4E24">
      <w:pPr>
        <w:widowControl w:val="0"/>
        <w:numPr>
          <w:ilvl w:val="0"/>
          <w:numId w:val="1"/>
        </w:numPr>
        <w:pBdr>
          <w:bottom w:val="single" w:sz="4" w:space="1" w:color="000000"/>
        </w:pBdr>
        <w:shd w:val="clear" w:color="auto" w:fill="FFFFFF"/>
        <w:suppressAutoHyphens/>
        <w:rPr>
          <w:b/>
          <w:sz w:val="36"/>
          <w:szCs w:val="36"/>
        </w:rPr>
      </w:pPr>
      <w:r>
        <w:rPr>
          <w:b/>
          <w:sz w:val="36"/>
          <w:szCs w:val="36"/>
        </w:rPr>
        <w:t>Odborné učiliště Kelč informuje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oper Black" w:hAnsi="Cooper Black"/>
          <w:sz w:val="44"/>
          <w:szCs w:val="44"/>
        </w:rPr>
      </w:pP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sz w:val="36"/>
          <w:szCs w:val="36"/>
        </w:rPr>
      </w:pPr>
      <w:r w:rsidRPr="006E4E24">
        <w:rPr>
          <w:rFonts w:ascii="Arial Black" w:hAnsi="Arial Black" w:cs="Courier New"/>
          <w:sz w:val="36"/>
          <w:szCs w:val="36"/>
        </w:rPr>
        <w:t>ODBORNÉ U</w:t>
      </w:r>
      <w:r w:rsidRPr="006E4E24">
        <w:rPr>
          <w:rFonts w:ascii="Arial Black" w:hAnsi="Arial Black"/>
          <w:sz w:val="36"/>
          <w:szCs w:val="36"/>
        </w:rPr>
        <w:t>Č</w:t>
      </w:r>
      <w:r w:rsidRPr="006E4E24">
        <w:rPr>
          <w:rFonts w:ascii="Arial Black" w:hAnsi="Arial Black" w:cs="Courier New"/>
          <w:sz w:val="36"/>
          <w:szCs w:val="36"/>
        </w:rPr>
        <w:t>ILIŠT</w:t>
      </w:r>
      <w:r w:rsidRPr="006E4E24">
        <w:rPr>
          <w:rFonts w:ascii="Arial Black" w:hAnsi="Arial Black"/>
          <w:sz w:val="36"/>
          <w:szCs w:val="36"/>
        </w:rPr>
        <w:t>Ě</w:t>
      </w:r>
      <w:r w:rsidRPr="006E4E24">
        <w:rPr>
          <w:rFonts w:ascii="Arial Black" w:hAnsi="Arial Black" w:cs="Courier New"/>
          <w:sz w:val="36"/>
          <w:szCs w:val="36"/>
        </w:rPr>
        <w:t xml:space="preserve"> V KEL</w:t>
      </w:r>
      <w:r w:rsidRPr="006E4E24">
        <w:rPr>
          <w:rFonts w:ascii="Arial Black" w:hAnsi="Arial Black"/>
          <w:sz w:val="36"/>
          <w:szCs w:val="36"/>
        </w:rPr>
        <w:t>Č</w:t>
      </w:r>
      <w:r w:rsidRPr="006E4E24">
        <w:rPr>
          <w:rFonts w:ascii="Arial Black" w:hAnsi="Arial Black" w:cs="Courier New"/>
          <w:sz w:val="36"/>
          <w:szCs w:val="36"/>
        </w:rPr>
        <w:t xml:space="preserve">I 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sz w:val="36"/>
          <w:szCs w:val="36"/>
        </w:rPr>
      </w:pPr>
      <w:r w:rsidRPr="006E4E24">
        <w:rPr>
          <w:rFonts w:ascii="Arial Black" w:hAnsi="Arial Black" w:cs="Courier New"/>
          <w:sz w:val="36"/>
          <w:szCs w:val="36"/>
        </w:rPr>
        <w:t>NABÍZÍ ZÁKAZNÍK</w:t>
      </w:r>
      <w:r w:rsidRPr="006E4E24">
        <w:rPr>
          <w:rFonts w:ascii="Arial Black" w:hAnsi="Arial Black"/>
          <w:sz w:val="36"/>
          <w:szCs w:val="36"/>
        </w:rPr>
        <w:t>Ů</w:t>
      </w:r>
      <w:r w:rsidRPr="006E4E24">
        <w:rPr>
          <w:rFonts w:ascii="Arial Black" w:hAnsi="Arial Black" w:cs="Courier New"/>
          <w:sz w:val="36"/>
          <w:szCs w:val="36"/>
        </w:rPr>
        <w:t xml:space="preserve">M 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sz w:val="36"/>
          <w:szCs w:val="36"/>
        </w:rPr>
      </w:pP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b/>
          <w:bCs/>
          <w:sz w:val="36"/>
          <w:szCs w:val="36"/>
        </w:rPr>
      </w:pPr>
      <w:r w:rsidRPr="006E4E24">
        <w:rPr>
          <w:rFonts w:ascii="Arial Black" w:hAnsi="Arial Black" w:cs="Courier New"/>
          <w:b/>
          <w:bCs/>
          <w:sz w:val="36"/>
          <w:szCs w:val="36"/>
        </w:rPr>
        <w:t>ADVENTNÍ A VÁNO</w:t>
      </w:r>
      <w:r w:rsidRPr="006E4E24">
        <w:rPr>
          <w:rFonts w:ascii="Arial Black" w:hAnsi="Arial Black"/>
          <w:b/>
          <w:bCs/>
          <w:sz w:val="36"/>
          <w:szCs w:val="36"/>
        </w:rPr>
        <w:t>Č</w:t>
      </w:r>
      <w:r w:rsidRPr="006E4E24">
        <w:rPr>
          <w:rFonts w:ascii="Arial Black" w:hAnsi="Arial Black" w:cs="Courier New"/>
          <w:b/>
          <w:bCs/>
          <w:sz w:val="36"/>
          <w:szCs w:val="36"/>
        </w:rPr>
        <w:t>N</w:t>
      </w:r>
      <w:r w:rsidRPr="006E4E24">
        <w:rPr>
          <w:rFonts w:ascii="Arial Black" w:hAnsi="Arial Black" w:cs="Cooper Black"/>
          <w:b/>
          <w:bCs/>
          <w:sz w:val="36"/>
          <w:szCs w:val="36"/>
        </w:rPr>
        <w:t>Í</w:t>
      </w:r>
      <w:r w:rsidRPr="006E4E24">
        <w:rPr>
          <w:rFonts w:ascii="Arial Black" w:hAnsi="Arial Black" w:cs="Courier New"/>
          <w:b/>
          <w:bCs/>
          <w:sz w:val="36"/>
          <w:szCs w:val="36"/>
        </w:rPr>
        <w:t xml:space="preserve"> VAZBU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b/>
          <w:bCs/>
          <w:sz w:val="36"/>
          <w:szCs w:val="36"/>
        </w:rPr>
      </w:pP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sz w:val="36"/>
          <w:szCs w:val="36"/>
        </w:rPr>
      </w:pPr>
      <w:r w:rsidRPr="006E4E24">
        <w:rPr>
          <w:rFonts w:ascii="Arial Black" w:hAnsi="Arial Black" w:cs="Courier New"/>
          <w:sz w:val="36"/>
          <w:szCs w:val="36"/>
        </w:rPr>
        <w:t>VELKÝ VÝB</w:t>
      </w:r>
      <w:r w:rsidRPr="006E4E24">
        <w:rPr>
          <w:rFonts w:ascii="Arial Black" w:hAnsi="Arial Black"/>
          <w:sz w:val="36"/>
          <w:szCs w:val="36"/>
        </w:rPr>
        <w:t>Ě</w:t>
      </w:r>
      <w:r w:rsidRPr="006E4E24">
        <w:rPr>
          <w:rFonts w:ascii="Arial Black" w:hAnsi="Arial Black" w:cs="Courier New"/>
          <w:sz w:val="36"/>
          <w:szCs w:val="36"/>
        </w:rPr>
        <w:t>R NAJDETE V</w:t>
      </w:r>
      <w:r w:rsidRPr="006E4E24">
        <w:rPr>
          <w:rFonts w:ascii="Arial Black" w:hAnsi="Arial Black" w:cs="Cooper Black"/>
          <w:sz w:val="36"/>
          <w:szCs w:val="36"/>
        </w:rPr>
        <w:t> </w:t>
      </w:r>
      <w:r w:rsidRPr="006E4E24">
        <w:rPr>
          <w:rFonts w:ascii="Arial Black" w:hAnsi="Arial Black" w:cs="Courier New"/>
          <w:sz w:val="36"/>
          <w:szCs w:val="36"/>
        </w:rPr>
        <w:t>PRODEJN</w:t>
      </w:r>
      <w:r w:rsidRPr="006E4E24">
        <w:rPr>
          <w:rFonts w:ascii="Arial Black" w:hAnsi="Arial Black"/>
          <w:sz w:val="36"/>
          <w:szCs w:val="36"/>
        </w:rPr>
        <w:t>Ě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sz w:val="36"/>
          <w:szCs w:val="36"/>
        </w:rPr>
      </w:pPr>
      <w:r w:rsidRPr="006E4E24">
        <w:rPr>
          <w:rFonts w:ascii="Arial Black" w:hAnsi="Arial Black" w:cs="Courier New"/>
          <w:sz w:val="36"/>
          <w:szCs w:val="36"/>
        </w:rPr>
        <w:t>ODBORNÉHO U</w:t>
      </w:r>
      <w:r w:rsidRPr="006E4E24">
        <w:rPr>
          <w:rFonts w:ascii="Arial Black" w:hAnsi="Arial Black"/>
          <w:sz w:val="36"/>
          <w:szCs w:val="36"/>
        </w:rPr>
        <w:t>Č</w:t>
      </w:r>
      <w:r w:rsidRPr="006E4E24">
        <w:rPr>
          <w:rFonts w:ascii="Arial Black" w:hAnsi="Arial Black" w:cs="Courier New"/>
          <w:sz w:val="36"/>
          <w:szCs w:val="36"/>
        </w:rPr>
        <w:t>ILI</w:t>
      </w:r>
      <w:r w:rsidRPr="006E4E24">
        <w:rPr>
          <w:rFonts w:ascii="Arial Black" w:hAnsi="Arial Black" w:cs="Cooper Black"/>
          <w:sz w:val="36"/>
          <w:szCs w:val="36"/>
        </w:rPr>
        <w:t>Š</w:t>
      </w:r>
      <w:r w:rsidRPr="006E4E24">
        <w:rPr>
          <w:rFonts w:ascii="Arial Black" w:hAnsi="Arial Black" w:cs="Courier New"/>
          <w:sz w:val="36"/>
          <w:szCs w:val="36"/>
        </w:rPr>
        <w:t>T</w:t>
      </w:r>
      <w:r w:rsidRPr="006E4E24">
        <w:rPr>
          <w:rFonts w:ascii="Arial Black" w:hAnsi="Arial Black"/>
          <w:sz w:val="36"/>
          <w:szCs w:val="36"/>
        </w:rPr>
        <w:t>Ě</w:t>
      </w:r>
      <w:r w:rsidRPr="006E4E24">
        <w:rPr>
          <w:rFonts w:ascii="Arial Black" w:hAnsi="Arial Black" w:cs="Courier New"/>
          <w:sz w:val="36"/>
          <w:szCs w:val="36"/>
        </w:rPr>
        <w:t>, NA V</w:t>
      </w:r>
      <w:r w:rsidRPr="006E4E24">
        <w:rPr>
          <w:rFonts w:ascii="Arial Black" w:hAnsi="Arial Black" w:cs="Cooper Black"/>
          <w:sz w:val="36"/>
          <w:szCs w:val="36"/>
        </w:rPr>
        <w:t>Ý</w:t>
      </w:r>
      <w:r w:rsidRPr="006E4E24">
        <w:rPr>
          <w:rFonts w:ascii="Arial Black" w:hAnsi="Arial Black" w:cs="Courier New"/>
          <w:sz w:val="36"/>
          <w:szCs w:val="36"/>
        </w:rPr>
        <w:t>STAV</w:t>
      </w:r>
      <w:r w:rsidRPr="006E4E24">
        <w:rPr>
          <w:rFonts w:ascii="Arial Black" w:hAnsi="Arial Black" w:cs="Cooper Black"/>
          <w:sz w:val="36"/>
          <w:szCs w:val="36"/>
        </w:rPr>
        <w:t>Á</w:t>
      </w:r>
      <w:r w:rsidRPr="006E4E24">
        <w:rPr>
          <w:rFonts w:ascii="Arial Black" w:hAnsi="Arial Black" w:cs="Courier New"/>
          <w:sz w:val="36"/>
          <w:szCs w:val="36"/>
        </w:rPr>
        <w:t xml:space="preserve">CH 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Courier New"/>
          <w:sz w:val="36"/>
          <w:szCs w:val="36"/>
        </w:rPr>
      </w:pPr>
      <w:r w:rsidRPr="006E4E24">
        <w:rPr>
          <w:rFonts w:ascii="Arial Black" w:hAnsi="Arial Black" w:cs="Courier New"/>
          <w:sz w:val="36"/>
          <w:szCs w:val="36"/>
        </w:rPr>
        <w:t xml:space="preserve">A U PANÍ HLAVICOVÉ V PAPÍRNICTVÍ 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 w:cs="Courier New"/>
          <w:sz w:val="40"/>
          <w:szCs w:val="40"/>
        </w:rPr>
      </w:pP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3A2D9B45" wp14:editId="02AA6862">
            <wp:extent cx="1952625" cy="2019300"/>
            <wp:effectExtent l="0" t="0" r="9525" b="0"/>
            <wp:docPr id="1" name="Obrázek 1" descr="C:\Users\Ucitel7\AppData\Local\Microsoft\Windows\Temporary Internet Files\Content.IE5\J80P2TPQ\MP9004312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7\AppData\Local\Microsoft\Windows\Temporary Internet Files\Content.IE5\J80P2TPQ\MP90043128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FB4386">
        <w:rPr>
          <w:b/>
        </w:rPr>
        <w:lastRenderedPageBreak/>
        <w:t>NAŠI ŽÁCI NAVŠTÍVILI IRISU – ČESKÁ TRADICE OD ROKU 1954</w:t>
      </w:r>
    </w:p>
    <w:p w:rsidR="00FB4386" w:rsidRDefault="00FB4386" w:rsidP="00FB4386">
      <w:pPr>
        <w:pStyle w:val="Odstavecseseznamem"/>
        <w:numPr>
          <w:ilvl w:val="0"/>
          <w:numId w:val="1"/>
        </w:numPr>
        <w:jc w:val="center"/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both"/>
      </w:pPr>
      <w:r w:rsidRPr="00FB4386">
        <w:rPr>
          <w:sz w:val="22"/>
          <w:szCs w:val="22"/>
        </w:rPr>
        <w:t xml:space="preserve">     </w:t>
      </w:r>
      <w:r w:rsidRPr="00FB4386">
        <w:t xml:space="preserve">Dne </w:t>
      </w:r>
      <w:proofErr w:type="gramStart"/>
      <w:r w:rsidRPr="00FB4386">
        <w:t>15.10. 2014</w:t>
      </w:r>
      <w:proofErr w:type="gramEnd"/>
      <w:r w:rsidRPr="00FB4386">
        <w:t xml:space="preserve"> se zúčastnili žáci oboru Prodavačské práce exkurze v závodě Irisa Vsetín. Zajímavostí v letošním roce je to, že závod slaví 60. výročí od svého založení. První zmínky o výrobě vánočních ozdob ve Vsetíně se však objevily již v roce 1920. Ručně zhotovené vánoční ozdoby si zachovávají pořád svoji důležitost. A právě originalita každé ručně vyrobené baňky je stěžejním pilířem závodu. Díky tomu a novým technologiím jsou její výrobky prodávány do celého světa. K největším odběratelům patří USA, Itálie, Švédsko, Francie Rakousko, ale také Holandsko a Chorvatsko. Až 95 % produkce je exportováno nejen v Evropě, ale i v zámoří.</w:t>
      </w: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both"/>
      </w:pPr>
      <w:r w:rsidRPr="00FB4386">
        <w:t xml:space="preserve">     Závod využívá až 15 000 vzorů v ještě větším množství (až 25 000) barevných odstínů a svou nabídku stále rozšiřuje. V sortimentu jsou foukané koule, ovály, rakety, zvonky, špice, ale také různé druhy figurek. Irisa se řadí mezi jednoho z největších zaměstnavatelů zdravotně znevýhodněných osob v ČR. Žáci si tak prohlídkou závodu nejen rozšířili své teoretické znalosti z výuky, ale dozvěděli se i o možnosti zaměstnání, neboť naše učiliště se specializuje právě na žáky se speciálními vzdělávacími potřebami.  Součásti exkurze byla také prohlídka střediska Kartonáže, které vyrábí elegantní i nadčasové krabice nejen pro balení vánočních ozdob, ale i pro další zákazníky.</w:t>
      </w: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both"/>
      </w:pPr>
      <w:r w:rsidRPr="00FB4386">
        <w:t xml:space="preserve">     Na zpáteční cestě ze Vsetína byla ještě malá zastávka v Keramice Oznice, kde nás, jako vždy, ochotně provedli výrobou. Od vylévání forem, pálení a barvení či jiné úpravy jejich originálních výrobků.</w:t>
      </w:r>
    </w:p>
    <w:p w:rsidR="00FB4386" w:rsidRDefault="00FB4386" w:rsidP="00FB4386">
      <w:pPr>
        <w:pStyle w:val="Odstavecseseznamem"/>
        <w:numPr>
          <w:ilvl w:val="0"/>
          <w:numId w:val="1"/>
        </w:numPr>
        <w:jc w:val="both"/>
      </w:pPr>
      <w:r w:rsidRPr="00FB4386">
        <w:t xml:space="preserve"> Žáci si s předstihem užili vánoční atmosféry v podobě krásných ručně vyráběných ozdob na stromeček</w:t>
      </w:r>
      <w:r>
        <w:t xml:space="preserve"> a také si mnoho ozdob mohli zakoupit</w:t>
      </w:r>
      <w:r w:rsidRPr="00FB4386">
        <w:t>.</w:t>
      </w:r>
      <w:r>
        <w:t xml:space="preserve"> </w:t>
      </w:r>
    </w:p>
    <w:p w:rsidR="00FB4386" w:rsidRDefault="00FB4386" w:rsidP="00FB4386">
      <w:pPr>
        <w:jc w:val="both"/>
      </w:pPr>
    </w:p>
    <w:p w:rsidR="00FB4386" w:rsidRPr="00FB4386" w:rsidRDefault="00FB4386" w:rsidP="00FB4386">
      <w:pPr>
        <w:jc w:val="both"/>
      </w:pPr>
      <w:r>
        <w:rPr>
          <w:rFonts w:ascii="Arial" w:hAnsi="Arial" w:cs="Arial"/>
          <w:noProof/>
          <w:color w:val="000000"/>
          <w:sz w:val="29"/>
          <w:szCs w:val="29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Obdélník 4" descr="http://mail.centrum.cz/preview.php?mid=0000000017c00006f80c02beed7f&amp;aid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4" o:spid="_x0000_s1026" alt="http://mail.centrum.cz/preview.php?mid=0000000017c00006f80c02beed7f&amp;aid=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tgRUyvgC&#10;AAAO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FB4386"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noProof/>
          <w:color w:val="000000"/>
          <w:sz w:val="29"/>
          <w:szCs w:val="29"/>
          <w:lang w:eastAsia="cs-CZ"/>
        </w:rPr>
        <w:drawing>
          <wp:inline distT="0" distB="0" distL="0" distR="0">
            <wp:extent cx="5760720" cy="4322298"/>
            <wp:effectExtent l="0" t="0" r="0" b="2540"/>
            <wp:docPr id="7" name="Obrázek 7" descr="C:\Users\Ucitel7\Downloads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citel7\Downloads\IMG_18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9"/>
          <w:szCs w:val="29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http://mail.centrum.cz/preview.php?mid=0000000017c00006f80c02beed7f&amp;aid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alt="http://mail.centrum.cz/preview.php?mid=0000000017c00006f80c02beed7f&amp;aid=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SZn1sPgC&#10;AAAO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GoBack"/>
      <w:bookmarkEnd w:id="0"/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</w:p>
    <w:p w:rsidR="00FB4386" w:rsidRPr="00FB4386" w:rsidRDefault="00FB4386" w:rsidP="00FB43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</w:p>
    <w:p w:rsidR="006E4E24" w:rsidRDefault="006E4E24" w:rsidP="006E4E24">
      <w:pPr>
        <w:pStyle w:val="Odstavecseseznamem"/>
        <w:numPr>
          <w:ilvl w:val="0"/>
          <w:numId w:val="1"/>
        </w:numPr>
      </w:pP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44"/>
          <w:szCs w:val="44"/>
        </w:rPr>
      </w:pP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Theme="majorHAnsi" w:hAnsiTheme="majorHAnsi" w:cs="Courier New"/>
          <w:b/>
          <w:bCs/>
          <w:i/>
          <w:sz w:val="44"/>
          <w:szCs w:val="44"/>
        </w:rPr>
      </w:pP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ODBORNÉ U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Č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ILI</w:t>
      </w:r>
      <w:r w:rsidRPr="006E4E24">
        <w:rPr>
          <w:rFonts w:asciiTheme="majorHAnsi" w:hAnsiTheme="majorHAnsi" w:cs="Cooper Black"/>
          <w:b/>
          <w:bCs/>
          <w:i/>
          <w:sz w:val="44"/>
          <w:szCs w:val="44"/>
        </w:rPr>
        <w:t>Š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T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Ě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 xml:space="preserve"> V</w:t>
      </w:r>
      <w:r w:rsidRPr="006E4E24">
        <w:rPr>
          <w:rFonts w:asciiTheme="majorHAnsi" w:hAnsiTheme="majorHAnsi" w:cs="Cooper Black"/>
          <w:b/>
          <w:bCs/>
          <w:i/>
          <w:sz w:val="44"/>
          <w:szCs w:val="44"/>
        </w:rPr>
        <w:t> 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KEL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Č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I P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Ř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EJE VŠEM P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Ř</w:t>
      </w:r>
      <w:r w:rsidRPr="006E4E24">
        <w:rPr>
          <w:rFonts w:asciiTheme="majorHAnsi" w:hAnsiTheme="majorHAnsi" w:cs="Cooper Black"/>
          <w:b/>
          <w:bCs/>
          <w:i/>
          <w:sz w:val="44"/>
          <w:szCs w:val="44"/>
        </w:rPr>
        <w:t>Í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JEMN</w:t>
      </w:r>
      <w:r w:rsidRPr="006E4E24">
        <w:rPr>
          <w:rFonts w:asciiTheme="majorHAnsi" w:hAnsiTheme="majorHAnsi" w:cs="Cooper Black"/>
          <w:b/>
          <w:bCs/>
          <w:i/>
          <w:sz w:val="44"/>
          <w:szCs w:val="44"/>
        </w:rPr>
        <w:t>É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 xml:space="preserve"> PRO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Ž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IT</w:t>
      </w:r>
      <w:r w:rsidRPr="006E4E24">
        <w:rPr>
          <w:rFonts w:asciiTheme="majorHAnsi" w:hAnsiTheme="majorHAnsi" w:cs="Cooper Black"/>
          <w:b/>
          <w:bCs/>
          <w:i/>
          <w:sz w:val="44"/>
          <w:szCs w:val="44"/>
        </w:rPr>
        <w:t>Í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Theme="majorHAnsi" w:hAnsiTheme="majorHAnsi"/>
          <w:i/>
          <w:sz w:val="44"/>
          <w:szCs w:val="44"/>
        </w:rPr>
      </w:pP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ADVENTU A VÁNO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Č</w:t>
      </w:r>
      <w:r w:rsidRPr="006E4E24">
        <w:rPr>
          <w:rFonts w:asciiTheme="majorHAnsi" w:hAnsiTheme="majorHAnsi" w:cs="Courier New"/>
          <w:b/>
          <w:bCs/>
          <w:i/>
          <w:sz w:val="44"/>
          <w:szCs w:val="44"/>
        </w:rPr>
        <w:t>NÍ DOBY</w:t>
      </w:r>
      <w:r w:rsidRPr="006E4E24">
        <w:rPr>
          <w:rFonts w:asciiTheme="majorHAnsi" w:hAnsiTheme="majorHAnsi"/>
          <w:b/>
          <w:bCs/>
          <w:i/>
          <w:sz w:val="44"/>
          <w:szCs w:val="44"/>
        </w:rPr>
        <w:t>.</w:t>
      </w:r>
    </w:p>
    <w:p w:rsidR="006E4E24" w:rsidRPr="006E4E24" w:rsidRDefault="006E4E24" w:rsidP="006E4E24">
      <w:pPr>
        <w:pStyle w:val="Odstavecseseznamem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lgerian" w:hAnsi="Algerian"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6AAF8390" wp14:editId="6A5719E8">
            <wp:extent cx="5086350" cy="666750"/>
            <wp:effectExtent l="0" t="0" r="0" b="0"/>
            <wp:docPr id="2" name="Obrázek 2" descr="dekora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korace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24" w:rsidRDefault="006E4E24" w:rsidP="006E4E24"/>
    <w:sectPr w:rsidR="006E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24"/>
    <w:rsid w:val="006E4E24"/>
    <w:rsid w:val="00D03C46"/>
    <w:rsid w:val="00F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E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E24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E4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E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E24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E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FA00-B75A-42C6-9EA4-3FD6B1D5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Ucitel7</dc:creator>
  <cp:lastModifiedBy>Ucitel7</cp:lastModifiedBy>
  <cp:revision>1</cp:revision>
  <dcterms:created xsi:type="dcterms:W3CDTF">2014-11-18T22:23:00Z</dcterms:created>
  <dcterms:modified xsi:type="dcterms:W3CDTF">2014-11-18T22:50:00Z</dcterms:modified>
</cp:coreProperties>
</file>