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FA" w:rsidRDefault="000832FA" w:rsidP="003923AD">
      <w:pPr>
        <w:jc w:val="center"/>
        <w:rPr>
          <w:b/>
          <w:sz w:val="28"/>
        </w:rPr>
      </w:pPr>
    </w:p>
    <w:p w:rsidR="00A64695" w:rsidRDefault="00A64695" w:rsidP="003923AD">
      <w:pPr>
        <w:jc w:val="center"/>
        <w:rPr>
          <w:b/>
          <w:sz w:val="28"/>
        </w:rPr>
      </w:pPr>
    </w:p>
    <w:p w:rsidR="00500788" w:rsidRDefault="00FA45E8" w:rsidP="001924F5">
      <w:pPr>
        <w:jc w:val="center"/>
        <w:rPr>
          <w:b/>
          <w:sz w:val="28"/>
        </w:rPr>
      </w:pPr>
      <w:r>
        <w:rPr>
          <w:b/>
          <w:sz w:val="28"/>
        </w:rPr>
        <w:t>Oznámení o zveřejnění dokumentů v roce 201</w:t>
      </w:r>
      <w:r w:rsidR="00EC2AC3">
        <w:rPr>
          <w:b/>
          <w:sz w:val="28"/>
        </w:rPr>
        <w:t>8</w:t>
      </w:r>
      <w:r>
        <w:rPr>
          <w:b/>
          <w:sz w:val="28"/>
        </w:rPr>
        <w:t xml:space="preserve"> vyplývajících ze zákona č. 250/2000 Sb., o rozpočtových pravidlech územních rozpočtů</w:t>
      </w:r>
      <w:r w:rsidR="00400FD7">
        <w:rPr>
          <w:b/>
          <w:sz w:val="28"/>
        </w:rPr>
        <w:t xml:space="preserve">, ve znění </w:t>
      </w:r>
      <w:r w:rsidR="004E7EB1">
        <w:rPr>
          <w:b/>
          <w:sz w:val="28"/>
        </w:rPr>
        <w:t>zákona 24/2017 Sb.</w:t>
      </w:r>
    </w:p>
    <w:p w:rsidR="00946581" w:rsidRPr="00946581" w:rsidRDefault="00946581" w:rsidP="00AB23EF">
      <w:pPr>
        <w:pStyle w:val="Odstavecseseznamem"/>
        <w:numPr>
          <w:ilvl w:val="0"/>
          <w:numId w:val="3"/>
        </w:numPr>
        <w:tabs>
          <w:tab w:val="center" w:pos="567"/>
        </w:tabs>
        <w:rPr>
          <w:b/>
          <w:i/>
          <w:sz w:val="24"/>
        </w:rPr>
      </w:pPr>
      <w:r>
        <w:rPr>
          <w:sz w:val="24"/>
        </w:rPr>
        <w:t xml:space="preserve">        </w:t>
      </w:r>
      <w:r w:rsidRPr="00946581">
        <w:rPr>
          <w:b/>
          <w:i/>
          <w:sz w:val="24"/>
        </w:rPr>
        <w:t>Zveřejnění rozpočtového výhledu Města Kelč</w:t>
      </w:r>
    </w:p>
    <w:p w:rsidR="0008430C" w:rsidRDefault="00AB23EF" w:rsidP="0008430C">
      <w:pPr>
        <w:pStyle w:val="Odstavecseseznamem"/>
        <w:numPr>
          <w:ilvl w:val="0"/>
          <w:numId w:val="3"/>
        </w:numPr>
        <w:tabs>
          <w:tab w:val="center" w:pos="567"/>
        </w:tabs>
        <w:rPr>
          <w:sz w:val="24"/>
        </w:rPr>
      </w:pPr>
      <w:r w:rsidRPr="00AB23EF">
        <w:rPr>
          <w:sz w:val="24"/>
        </w:rPr>
        <w:t xml:space="preserve">        </w:t>
      </w:r>
      <w:r w:rsidR="00FA45E8" w:rsidRPr="00AB23EF">
        <w:rPr>
          <w:b/>
          <w:i/>
          <w:sz w:val="24"/>
        </w:rPr>
        <w:t xml:space="preserve">Zveřejnění </w:t>
      </w:r>
      <w:r w:rsidR="0008430C">
        <w:rPr>
          <w:b/>
          <w:i/>
          <w:sz w:val="24"/>
        </w:rPr>
        <w:t>Návrhu rozpočtu příjmů a výdajů</w:t>
      </w:r>
      <w:r w:rsidR="00FA45E8" w:rsidRPr="00AB23EF">
        <w:rPr>
          <w:b/>
          <w:i/>
          <w:sz w:val="24"/>
        </w:rPr>
        <w:t xml:space="preserve"> Města </w:t>
      </w:r>
      <w:proofErr w:type="gramStart"/>
      <w:r w:rsidR="00FA45E8" w:rsidRPr="00AB23EF">
        <w:rPr>
          <w:b/>
          <w:i/>
          <w:sz w:val="24"/>
        </w:rPr>
        <w:t>Kelč  na</w:t>
      </w:r>
      <w:proofErr w:type="gramEnd"/>
      <w:r w:rsidR="00FA45E8" w:rsidRPr="00AB23EF">
        <w:rPr>
          <w:b/>
          <w:i/>
          <w:sz w:val="24"/>
        </w:rPr>
        <w:t xml:space="preserve"> rok 201</w:t>
      </w:r>
      <w:r w:rsidR="00EC2AC3">
        <w:rPr>
          <w:b/>
          <w:i/>
          <w:sz w:val="24"/>
        </w:rPr>
        <w:t>8</w:t>
      </w:r>
      <w:r w:rsidR="0008430C">
        <w:rPr>
          <w:sz w:val="24"/>
        </w:rPr>
        <w:t>:</w:t>
      </w:r>
      <w:r w:rsidR="00EC2AC3">
        <w:rPr>
          <w:sz w:val="24"/>
        </w:rPr>
        <w:t xml:space="preserve">    </w:t>
      </w:r>
    </w:p>
    <w:p w:rsidR="0008430C" w:rsidRDefault="00EC2AC3" w:rsidP="0008430C">
      <w:pPr>
        <w:pStyle w:val="Odstavecseseznamem"/>
        <w:tabs>
          <w:tab w:val="center" w:pos="567"/>
        </w:tabs>
        <w:ind w:left="420"/>
        <w:rPr>
          <w:rStyle w:val="Hypertextovodkaz"/>
          <w:sz w:val="24"/>
        </w:rPr>
      </w:pPr>
      <w:r>
        <w:rPr>
          <w:sz w:val="24"/>
        </w:rPr>
        <w:t xml:space="preserve"> </w:t>
      </w:r>
      <w:r w:rsidR="0008430C">
        <w:rPr>
          <w:sz w:val="24"/>
        </w:rPr>
        <w:t xml:space="preserve">           </w:t>
      </w:r>
      <w:hyperlink r:id="rId7" w:history="1">
        <w:r w:rsidR="0008430C" w:rsidRPr="0008430C">
          <w:rPr>
            <w:rStyle w:val="Hypertextovodkaz"/>
            <w:sz w:val="24"/>
          </w:rPr>
          <w:t>http://www.kelc.cz/mestsky-urad/uredni-deska</w:t>
        </w:r>
      </w:hyperlink>
    </w:p>
    <w:p w:rsidR="00E12000" w:rsidRDefault="00E12000" w:rsidP="00E12000">
      <w:pPr>
        <w:pStyle w:val="Odstavecseseznamem"/>
        <w:numPr>
          <w:ilvl w:val="0"/>
          <w:numId w:val="6"/>
        </w:numPr>
        <w:tabs>
          <w:tab w:val="center" w:pos="567"/>
        </w:tabs>
        <w:spacing w:line="254" w:lineRule="auto"/>
        <w:rPr>
          <w:sz w:val="24"/>
        </w:rPr>
      </w:pPr>
      <w:r>
        <w:rPr>
          <w:sz w:val="24"/>
        </w:rPr>
        <w:t xml:space="preserve">        </w:t>
      </w:r>
      <w:r>
        <w:rPr>
          <w:b/>
          <w:i/>
          <w:sz w:val="24"/>
        </w:rPr>
        <w:t xml:space="preserve">Zveřejnění rozpočtu Města </w:t>
      </w:r>
      <w:proofErr w:type="gramStart"/>
      <w:r>
        <w:rPr>
          <w:b/>
          <w:i/>
          <w:sz w:val="24"/>
        </w:rPr>
        <w:t>Kelč  na</w:t>
      </w:r>
      <w:proofErr w:type="gramEnd"/>
      <w:r>
        <w:rPr>
          <w:b/>
          <w:i/>
          <w:sz w:val="24"/>
        </w:rPr>
        <w:t xml:space="preserve"> rok 2018</w:t>
      </w:r>
      <w:r>
        <w:rPr>
          <w:sz w:val="24"/>
        </w:rPr>
        <w:t xml:space="preserve">, po jeho schválení na 226. zasedání    </w:t>
      </w:r>
    </w:p>
    <w:p w:rsidR="00E12000" w:rsidRDefault="00E12000" w:rsidP="00E12000">
      <w:pPr>
        <w:pStyle w:val="Odstavecseseznamem"/>
        <w:tabs>
          <w:tab w:val="center" w:pos="567"/>
        </w:tabs>
        <w:ind w:left="420"/>
        <w:rPr>
          <w:sz w:val="24"/>
        </w:rPr>
      </w:pPr>
      <w:r>
        <w:rPr>
          <w:sz w:val="24"/>
        </w:rPr>
        <w:t xml:space="preserve">        ZM Kelč usnesení č. 179/22 ze dne </w:t>
      </w:r>
      <w:proofErr w:type="gramStart"/>
      <w:r>
        <w:rPr>
          <w:sz w:val="24"/>
        </w:rPr>
        <w:t>20.12.2017</w:t>
      </w:r>
      <w:proofErr w:type="gramEnd"/>
    </w:p>
    <w:p w:rsidR="00A64695" w:rsidRPr="005C7136" w:rsidRDefault="00A64695" w:rsidP="00A64695">
      <w:pPr>
        <w:pStyle w:val="Odstavecseseznamem"/>
        <w:numPr>
          <w:ilvl w:val="0"/>
          <w:numId w:val="3"/>
        </w:numPr>
        <w:spacing w:after="60"/>
        <w:jc w:val="both"/>
        <w:rPr>
          <w:sz w:val="24"/>
        </w:rPr>
      </w:pPr>
      <w:r>
        <w:rPr>
          <w:b/>
          <w:i/>
          <w:sz w:val="24"/>
        </w:rPr>
        <w:t xml:space="preserve">       </w:t>
      </w:r>
      <w:r w:rsidRPr="00AB23EF">
        <w:rPr>
          <w:b/>
          <w:i/>
          <w:sz w:val="24"/>
        </w:rPr>
        <w:t>Zveřejnění rozpočtového opatření Města Kelč za rok 201</w:t>
      </w:r>
      <w:r>
        <w:rPr>
          <w:b/>
          <w:i/>
          <w:sz w:val="24"/>
        </w:rPr>
        <w:t>8</w:t>
      </w:r>
    </w:p>
    <w:p w:rsidR="005C7136" w:rsidRPr="00E67516" w:rsidRDefault="005C7136" w:rsidP="005C7136">
      <w:pPr>
        <w:pStyle w:val="Odstavecseseznamem"/>
        <w:numPr>
          <w:ilvl w:val="0"/>
          <w:numId w:val="3"/>
        </w:numPr>
        <w:spacing w:after="60"/>
        <w:jc w:val="both"/>
        <w:rPr>
          <w:i/>
          <w:sz w:val="24"/>
        </w:rPr>
      </w:pPr>
      <w:r w:rsidRPr="00C36C2A">
        <w:rPr>
          <w:b/>
          <w:i/>
          <w:sz w:val="24"/>
        </w:rPr>
        <w:t xml:space="preserve">       </w:t>
      </w:r>
      <w:r>
        <w:rPr>
          <w:b/>
          <w:i/>
          <w:sz w:val="24"/>
        </w:rPr>
        <w:t>Návrh Závěrečného účtu Města Kelč za rok 2017</w:t>
      </w:r>
    </w:p>
    <w:p w:rsidR="00E67516" w:rsidRDefault="00E67516" w:rsidP="00E67516">
      <w:pPr>
        <w:pStyle w:val="Odstavecseseznamem"/>
        <w:numPr>
          <w:ilvl w:val="0"/>
          <w:numId w:val="3"/>
        </w:numPr>
        <w:spacing w:after="60"/>
        <w:jc w:val="both"/>
        <w:rPr>
          <w:i/>
          <w:sz w:val="24"/>
        </w:rPr>
      </w:pPr>
      <w:r w:rsidRPr="00C36C2A">
        <w:rPr>
          <w:b/>
          <w:i/>
          <w:sz w:val="24"/>
        </w:rPr>
        <w:t xml:space="preserve">       </w:t>
      </w:r>
      <w:r>
        <w:rPr>
          <w:b/>
          <w:i/>
          <w:sz w:val="24"/>
        </w:rPr>
        <w:t xml:space="preserve">Závěrečný účet Města Kelč za rok 2017, </w:t>
      </w:r>
      <w:r w:rsidRPr="00774A2A">
        <w:rPr>
          <w:i/>
          <w:sz w:val="24"/>
        </w:rPr>
        <w:t>schváleno na 24. zasedání ZM, č.u.201/24</w:t>
      </w:r>
      <w:r>
        <w:rPr>
          <w:i/>
          <w:sz w:val="24"/>
        </w:rPr>
        <w:t xml:space="preserve">, </w:t>
      </w:r>
      <w:proofErr w:type="gramStart"/>
      <w:r>
        <w:rPr>
          <w:i/>
          <w:sz w:val="24"/>
        </w:rPr>
        <w:t>ze</w:t>
      </w:r>
      <w:proofErr w:type="gramEnd"/>
      <w:r>
        <w:rPr>
          <w:i/>
          <w:sz w:val="24"/>
        </w:rPr>
        <w:t xml:space="preserve">    </w:t>
      </w:r>
    </w:p>
    <w:p w:rsidR="00E67516" w:rsidRPr="00774A2A" w:rsidRDefault="00E67516" w:rsidP="00E67516">
      <w:pPr>
        <w:pStyle w:val="Odstavecseseznamem"/>
        <w:spacing w:after="60"/>
        <w:ind w:left="420"/>
        <w:jc w:val="both"/>
        <w:rPr>
          <w:i/>
          <w:sz w:val="24"/>
        </w:rPr>
      </w:pPr>
      <w:r>
        <w:rPr>
          <w:b/>
          <w:i/>
          <w:sz w:val="24"/>
        </w:rPr>
        <w:t xml:space="preserve">   </w:t>
      </w:r>
      <w:r>
        <w:rPr>
          <w:i/>
          <w:sz w:val="24"/>
        </w:rPr>
        <w:t xml:space="preserve">    dne </w:t>
      </w:r>
      <w:proofErr w:type="gramStart"/>
      <w:r>
        <w:rPr>
          <w:i/>
          <w:sz w:val="24"/>
        </w:rPr>
        <w:t>21.6.2018</w:t>
      </w:r>
      <w:proofErr w:type="gramEnd"/>
    </w:p>
    <w:p w:rsidR="00E67516" w:rsidRPr="00774A2A" w:rsidRDefault="00E67516" w:rsidP="00E67516">
      <w:pPr>
        <w:pStyle w:val="Odstavecseseznamem"/>
        <w:spacing w:after="60"/>
        <w:ind w:left="420"/>
        <w:jc w:val="both"/>
        <w:rPr>
          <w:i/>
          <w:sz w:val="24"/>
        </w:rPr>
      </w:pPr>
    </w:p>
    <w:p w:rsidR="00E36824" w:rsidRDefault="00E36824" w:rsidP="00E36824">
      <w:pPr>
        <w:pStyle w:val="Odstavecseseznamem"/>
        <w:numPr>
          <w:ilvl w:val="0"/>
          <w:numId w:val="3"/>
        </w:numPr>
        <w:spacing w:after="60"/>
        <w:jc w:val="both"/>
        <w:rPr>
          <w:i/>
          <w:sz w:val="24"/>
        </w:rPr>
      </w:pPr>
      <w:r w:rsidRPr="00C36C2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    </w:t>
      </w:r>
      <w:r w:rsidRPr="00CE7AFE">
        <w:rPr>
          <w:b/>
          <w:i/>
          <w:sz w:val="24"/>
        </w:rPr>
        <w:t>Schválená účetní závěrka Města Kelč za rok 2017</w:t>
      </w:r>
      <w:r w:rsidRPr="00774A2A">
        <w:rPr>
          <w:i/>
          <w:sz w:val="24"/>
        </w:rPr>
        <w:t xml:space="preserve">, schváleno na 24. zasedání ZM, </w:t>
      </w:r>
    </w:p>
    <w:p w:rsidR="00E36824" w:rsidRPr="00774A2A" w:rsidRDefault="00E36824" w:rsidP="00E36824">
      <w:pPr>
        <w:pStyle w:val="Odstavecseseznamem"/>
        <w:spacing w:after="60"/>
        <w:ind w:left="420"/>
        <w:jc w:val="both"/>
        <w:rPr>
          <w:i/>
          <w:sz w:val="24"/>
        </w:rPr>
      </w:pPr>
      <w:r>
        <w:rPr>
          <w:b/>
          <w:i/>
          <w:sz w:val="24"/>
        </w:rPr>
        <w:t xml:space="preserve">       </w:t>
      </w:r>
      <w:proofErr w:type="spellStart"/>
      <w:proofErr w:type="gramStart"/>
      <w:r w:rsidRPr="00774A2A">
        <w:rPr>
          <w:i/>
          <w:sz w:val="24"/>
        </w:rPr>
        <w:t>č.u</w:t>
      </w:r>
      <w:proofErr w:type="spellEnd"/>
      <w:r w:rsidRPr="00774A2A">
        <w:rPr>
          <w:i/>
          <w:sz w:val="24"/>
        </w:rPr>
        <w:t>. 200/24</w:t>
      </w:r>
      <w:proofErr w:type="gramEnd"/>
      <w:r>
        <w:rPr>
          <w:i/>
          <w:sz w:val="24"/>
        </w:rPr>
        <w:t>, ze dne 21.6.2018</w:t>
      </w:r>
    </w:p>
    <w:p w:rsidR="005C7136" w:rsidRPr="00C36C2A" w:rsidRDefault="005C7136" w:rsidP="005C7136">
      <w:pPr>
        <w:pStyle w:val="Odstavecseseznamem"/>
        <w:spacing w:after="60"/>
        <w:ind w:left="420"/>
        <w:jc w:val="both"/>
        <w:rPr>
          <w:sz w:val="24"/>
        </w:rPr>
      </w:pPr>
    </w:p>
    <w:p w:rsidR="00A64695" w:rsidRDefault="00A64695" w:rsidP="00E12000">
      <w:pPr>
        <w:pStyle w:val="Odstavecseseznamem"/>
        <w:tabs>
          <w:tab w:val="center" w:pos="567"/>
        </w:tabs>
        <w:ind w:left="420"/>
        <w:rPr>
          <w:sz w:val="24"/>
        </w:rPr>
      </w:pPr>
    </w:p>
    <w:p w:rsidR="00E12000" w:rsidRPr="0008430C" w:rsidRDefault="00E12000" w:rsidP="0008430C">
      <w:pPr>
        <w:pStyle w:val="Odstavecseseznamem"/>
        <w:tabs>
          <w:tab w:val="center" w:pos="567"/>
        </w:tabs>
        <w:ind w:left="420"/>
        <w:rPr>
          <w:sz w:val="24"/>
        </w:rPr>
      </w:pPr>
    </w:p>
    <w:p w:rsidR="0008430C" w:rsidRDefault="0008430C" w:rsidP="0008430C">
      <w:pPr>
        <w:pStyle w:val="Odstavecseseznamem"/>
        <w:tabs>
          <w:tab w:val="center" w:pos="567"/>
        </w:tabs>
        <w:ind w:left="420"/>
        <w:rPr>
          <w:sz w:val="24"/>
        </w:rPr>
      </w:pPr>
    </w:p>
    <w:p w:rsidR="0008430C" w:rsidRDefault="0008430C" w:rsidP="0008430C">
      <w:pPr>
        <w:pStyle w:val="Odstavecseseznamem"/>
        <w:tabs>
          <w:tab w:val="center" w:pos="567"/>
        </w:tabs>
        <w:ind w:left="420"/>
        <w:rPr>
          <w:sz w:val="24"/>
        </w:rPr>
      </w:pPr>
    </w:p>
    <w:p w:rsidR="00AB23EF" w:rsidRPr="0008430C" w:rsidRDefault="0008430C" w:rsidP="0008430C">
      <w:pPr>
        <w:pStyle w:val="Odstavecseseznamem"/>
        <w:tabs>
          <w:tab w:val="center" w:pos="567"/>
        </w:tabs>
        <w:ind w:left="420"/>
        <w:rPr>
          <w:sz w:val="24"/>
        </w:rPr>
      </w:pPr>
      <w:r>
        <w:rPr>
          <w:sz w:val="24"/>
        </w:rPr>
        <w:t xml:space="preserve">      </w:t>
      </w:r>
      <w:r w:rsidR="00FA45E8" w:rsidRPr="0008430C">
        <w:rPr>
          <w:sz w:val="24"/>
        </w:rPr>
        <w:t>Výše uvedené dokumenty jsou</w:t>
      </w:r>
      <w:r w:rsidR="00500788" w:rsidRPr="0008430C">
        <w:rPr>
          <w:sz w:val="24"/>
        </w:rPr>
        <w:t xml:space="preserve"> zveřejněny</w:t>
      </w:r>
      <w:r w:rsidR="00FA45E8" w:rsidRPr="0008430C">
        <w:rPr>
          <w:sz w:val="24"/>
        </w:rPr>
        <w:t>:</w:t>
      </w:r>
    </w:p>
    <w:p w:rsidR="00500788" w:rsidRPr="006B5637" w:rsidRDefault="00FA45E8" w:rsidP="006B5637">
      <w:pPr>
        <w:pStyle w:val="Odstavecseseznamem"/>
        <w:numPr>
          <w:ilvl w:val="0"/>
          <w:numId w:val="2"/>
        </w:numPr>
        <w:jc w:val="both"/>
        <w:rPr>
          <w:color w:val="0070C0"/>
          <w:sz w:val="24"/>
          <w:u w:val="single"/>
        </w:rPr>
      </w:pPr>
      <w:r w:rsidRPr="00500788">
        <w:rPr>
          <w:b/>
          <w:sz w:val="24"/>
        </w:rPr>
        <w:t>v elektronické podobě na webových stránkách</w:t>
      </w:r>
      <w:r w:rsidR="006B5637">
        <w:rPr>
          <w:b/>
          <w:sz w:val="24"/>
        </w:rPr>
        <w:t xml:space="preserve"> - </w:t>
      </w:r>
      <w:r w:rsidR="006B5637" w:rsidRPr="006B5637">
        <w:rPr>
          <w:color w:val="0070C0"/>
          <w:u w:val="single"/>
        </w:rPr>
        <w:t>http://www.kelc.cz/mestsky-urad/uredni-deska/</w:t>
      </w:r>
    </w:p>
    <w:p w:rsidR="00500788" w:rsidRPr="00220E31" w:rsidRDefault="00500788" w:rsidP="00500788">
      <w:pPr>
        <w:pStyle w:val="Odstavecseseznamem"/>
        <w:numPr>
          <w:ilvl w:val="0"/>
          <w:numId w:val="2"/>
        </w:numPr>
        <w:jc w:val="both"/>
        <w:rPr>
          <w:sz w:val="24"/>
        </w:rPr>
      </w:pPr>
      <w:r w:rsidRPr="00500788">
        <w:rPr>
          <w:b/>
          <w:sz w:val="24"/>
        </w:rPr>
        <w:t>k</w:t>
      </w:r>
      <w:r w:rsidRPr="00500788">
        <w:rPr>
          <w:sz w:val="24"/>
        </w:rPr>
        <w:t> </w:t>
      </w:r>
      <w:r w:rsidRPr="00500788">
        <w:rPr>
          <w:b/>
          <w:sz w:val="24"/>
        </w:rPr>
        <w:t xml:space="preserve">nahlédnutí v listinné podobě v kanceláři Městského Úřadu,  na adrese Náměstí 5, 756 43 Kelč, v kanceláři </w:t>
      </w:r>
      <w:proofErr w:type="gramStart"/>
      <w:r w:rsidRPr="00500788">
        <w:rPr>
          <w:b/>
          <w:sz w:val="24"/>
        </w:rPr>
        <w:t>č.114</w:t>
      </w:r>
      <w:proofErr w:type="gramEnd"/>
      <w:r w:rsidRPr="00500788">
        <w:rPr>
          <w:b/>
          <w:sz w:val="24"/>
        </w:rPr>
        <w:t xml:space="preserve"> – ekonomické oddělení - účetní.</w:t>
      </w:r>
    </w:p>
    <w:p w:rsidR="006E42E8" w:rsidRPr="006E42E8" w:rsidRDefault="006E42E8" w:rsidP="006E42E8">
      <w:pPr>
        <w:pStyle w:val="Odstavecseseznamem"/>
        <w:ind w:left="765"/>
        <w:jc w:val="both"/>
        <w:rPr>
          <w:sz w:val="24"/>
        </w:rPr>
      </w:pPr>
    </w:p>
    <w:p w:rsidR="00500788" w:rsidRDefault="00500788" w:rsidP="00500788">
      <w:pPr>
        <w:pStyle w:val="Odstavecseseznamem"/>
        <w:tabs>
          <w:tab w:val="center" w:pos="567"/>
        </w:tabs>
        <w:ind w:left="765"/>
        <w:rPr>
          <w:b/>
          <w:caps/>
          <w:sz w:val="24"/>
          <w:u w:val="single"/>
        </w:rPr>
      </w:pPr>
    </w:p>
    <w:p w:rsidR="00932528" w:rsidRPr="00500788" w:rsidRDefault="003923AD" w:rsidP="00500788">
      <w:pPr>
        <w:pStyle w:val="Odstavecseseznamem"/>
        <w:numPr>
          <w:ilvl w:val="0"/>
          <w:numId w:val="4"/>
        </w:numPr>
        <w:tabs>
          <w:tab w:val="center" w:pos="567"/>
        </w:tabs>
        <w:rPr>
          <w:b/>
          <w:caps/>
          <w:sz w:val="24"/>
          <w:u w:val="single"/>
        </w:rPr>
      </w:pPr>
      <w:r w:rsidRPr="00500788">
        <w:rPr>
          <w:b/>
          <w:caps/>
          <w:sz w:val="24"/>
          <w:u w:val="single"/>
        </w:rPr>
        <w:t>Rozpočtový VÝHLED NA rok 201</w:t>
      </w:r>
      <w:r w:rsidRPr="00EC2AC3">
        <w:rPr>
          <w:b/>
          <w:caps/>
          <w:sz w:val="24"/>
          <w:u w:val="single"/>
        </w:rPr>
        <w:t>6</w:t>
      </w:r>
      <w:r w:rsidRPr="00500788">
        <w:rPr>
          <w:b/>
          <w:caps/>
          <w:sz w:val="24"/>
          <w:u w:val="single"/>
        </w:rPr>
        <w:t xml:space="preserve"> – 2021:</w:t>
      </w:r>
    </w:p>
    <w:p w:rsidR="003923AD" w:rsidRDefault="00093CFE" w:rsidP="00C36C2A">
      <w:pPr>
        <w:pStyle w:val="Odstavecseseznamem"/>
        <w:tabs>
          <w:tab w:val="center" w:pos="567"/>
        </w:tabs>
        <w:rPr>
          <w:sz w:val="24"/>
        </w:rPr>
      </w:pPr>
      <w:hyperlink r:id="rId8" w:history="1">
        <w:r w:rsidR="003923AD" w:rsidRPr="003923AD">
          <w:rPr>
            <w:rStyle w:val="Hypertextovodkaz"/>
            <w:sz w:val="24"/>
          </w:rPr>
          <w:t>http://www.kelc.cz/mestsky-urad/uredni-deska/rozpoctovy-vyhled-mesta-kelc-na-obdobi-2016-2021-1531.html?kshowback</w:t>
        </w:r>
      </w:hyperlink>
      <w:r w:rsidR="003923AD" w:rsidRPr="003923AD">
        <w:rPr>
          <w:sz w:val="24"/>
        </w:rPr>
        <w:t>=</w:t>
      </w:r>
    </w:p>
    <w:p w:rsidR="00054A2C" w:rsidRDefault="00054A2C" w:rsidP="00C36C2A">
      <w:pPr>
        <w:pStyle w:val="Odstavecseseznamem"/>
        <w:tabs>
          <w:tab w:val="center" w:pos="567"/>
        </w:tabs>
        <w:rPr>
          <w:sz w:val="24"/>
        </w:rPr>
      </w:pPr>
    </w:p>
    <w:p w:rsidR="00054A2C" w:rsidRDefault="00054A2C" w:rsidP="00054A2C">
      <w:pPr>
        <w:pStyle w:val="Odstavecseseznamem"/>
        <w:numPr>
          <w:ilvl w:val="0"/>
          <w:numId w:val="7"/>
        </w:numPr>
        <w:tabs>
          <w:tab w:val="center" w:pos="567"/>
        </w:tabs>
        <w:spacing w:line="254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ROZPOČET NA ROK 2018:</w:t>
      </w:r>
    </w:p>
    <w:p w:rsidR="00054A2C" w:rsidRDefault="00054A2C" w:rsidP="00054A2C">
      <w:pPr>
        <w:pStyle w:val="Odstavecseseznamem"/>
        <w:tabs>
          <w:tab w:val="center" w:pos="567"/>
        </w:tabs>
        <w:rPr>
          <w:color w:val="0070C0"/>
          <w:u w:val="single"/>
        </w:rPr>
      </w:pPr>
      <w:r>
        <w:rPr>
          <w:sz w:val="24"/>
        </w:rPr>
        <w:t xml:space="preserve"> Schválený rozpočet na rok 2018 </w:t>
      </w:r>
      <w:r>
        <w:rPr>
          <w:color w:val="0070C0"/>
          <w:sz w:val="24"/>
          <w:u w:val="single"/>
        </w:rPr>
        <w:t xml:space="preserve">- </w:t>
      </w:r>
      <w:hyperlink r:id="rId9" w:history="1">
        <w:r w:rsidR="00E67516" w:rsidRPr="009147EE">
          <w:rPr>
            <w:rStyle w:val="Hypertextovodkaz"/>
          </w:rPr>
          <w:t>http://www.kelc.cz/e_download.php?file=data/uredni_deska/obsah1686_9.pdf&amp;original=Schv%C3%A1len%C3%BD%20rozpo%C4%8Det%20na%20rok%202018.pdf</w:t>
        </w:r>
      </w:hyperlink>
    </w:p>
    <w:p w:rsidR="00E67516" w:rsidRDefault="00E67516" w:rsidP="00054A2C">
      <w:pPr>
        <w:pStyle w:val="Odstavecseseznamem"/>
        <w:tabs>
          <w:tab w:val="center" w:pos="567"/>
        </w:tabs>
        <w:rPr>
          <w:color w:val="0070C0"/>
          <w:u w:val="single"/>
        </w:rPr>
      </w:pPr>
    </w:p>
    <w:p w:rsidR="00E67516" w:rsidRDefault="00E67516" w:rsidP="00E67516">
      <w:pPr>
        <w:pStyle w:val="Odstavecseseznamem"/>
        <w:numPr>
          <w:ilvl w:val="0"/>
          <w:numId w:val="5"/>
        </w:numPr>
        <w:rPr>
          <w:rStyle w:val="Hypertextovodkaz"/>
          <w:b/>
          <w:color w:val="auto"/>
          <w:sz w:val="24"/>
        </w:rPr>
      </w:pPr>
      <w:r>
        <w:rPr>
          <w:rStyle w:val="Hypertextovodkaz"/>
          <w:b/>
          <w:color w:val="auto"/>
          <w:sz w:val="24"/>
        </w:rPr>
        <w:t>ZÁVĚREČNÝ ÚČET</w:t>
      </w:r>
      <w:r w:rsidRPr="00C36C2A">
        <w:rPr>
          <w:rStyle w:val="Hypertextovodkaz"/>
          <w:b/>
          <w:color w:val="auto"/>
          <w:sz w:val="24"/>
        </w:rPr>
        <w:t xml:space="preserve"> MĚSTA KELČ ZA ROK 201</w:t>
      </w:r>
      <w:r>
        <w:rPr>
          <w:rStyle w:val="Hypertextovodkaz"/>
          <w:b/>
          <w:color w:val="auto"/>
          <w:sz w:val="24"/>
        </w:rPr>
        <w:t>7</w:t>
      </w:r>
    </w:p>
    <w:p w:rsidR="00E67516" w:rsidRPr="00C36C2A" w:rsidRDefault="00E67516" w:rsidP="00E67516">
      <w:pPr>
        <w:ind w:left="680"/>
        <w:rPr>
          <w:rStyle w:val="Hypertextovodkaz"/>
          <w:b/>
          <w:color w:val="auto"/>
          <w:sz w:val="24"/>
        </w:rPr>
      </w:pPr>
      <w:r w:rsidRPr="00EC2AC3">
        <w:rPr>
          <w:color w:val="0070C0"/>
          <w:u w:val="single"/>
        </w:rPr>
        <w:lastRenderedPageBreak/>
        <w:t>http://www.kelc.cz/e_download.php?file=data/uredni_deska/obsah1686_9.pdf&amp;original=Schv%C3%A1len%C3%BD%20rozpo%C4%8Det%20na%20rok%202018.pdf</w:t>
      </w:r>
    </w:p>
    <w:p w:rsidR="00E67516" w:rsidRPr="00E56F68" w:rsidRDefault="00E67516" w:rsidP="00E67516">
      <w:pPr>
        <w:pStyle w:val="Odstavecseseznamem"/>
        <w:ind w:left="927"/>
        <w:rPr>
          <w:sz w:val="24"/>
        </w:rPr>
      </w:pPr>
    </w:p>
    <w:p w:rsidR="00E67516" w:rsidRDefault="00E67516" w:rsidP="00054A2C">
      <w:pPr>
        <w:pStyle w:val="Odstavecseseznamem"/>
        <w:tabs>
          <w:tab w:val="center" w:pos="567"/>
        </w:tabs>
        <w:rPr>
          <w:sz w:val="24"/>
        </w:rPr>
      </w:pPr>
    </w:p>
    <w:p w:rsidR="00054A2C" w:rsidRDefault="00054A2C" w:rsidP="00C36C2A">
      <w:pPr>
        <w:pStyle w:val="Odstavecseseznamem"/>
        <w:tabs>
          <w:tab w:val="center" w:pos="567"/>
        </w:tabs>
        <w:rPr>
          <w:sz w:val="24"/>
        </w:rPr>
      </w:pPr>
    </w:p>
    <w:p w:rsidR="00A64695" w:rsidRDefault="00A64695" w:rsidP="00A64695">
      <w:pPr>
        <w:pStyle w:val="Odstavecseseznamem"/>
        <w:numPr>
          <w:ilvl w:val="0"/>
          <w:numId w:val="4"/>
        </w:numPr>
        <w:rPr>
          <w:b/>
          <w:sz w:val="24"/>
          <w:u w:val="single"/>
        </w:rPr>
      </w:pPr>
      <w:r w:rsidRPr="00500788">
        <w:rPr>
          <w:b/>
          <w:sz w:val="24"/>
          <w:u w:val="single"/>
        </w:rPr>
        <w:t>ROZPOČTOVÉ OPATŘENÍ:</w:t>
      </w:r>
    </w:p>
    <w:p w:rsidR="00A64695" w:rsidRDefault="00A64695" w:rsidP="00A64695">
      <w:pPr>
        <w:pStyle w:val="Odstavecseseznamem"/>
        <w:ind w:left="927"/>
        <w:rPr>
          <w:sz w:val="24"/>
        </w:rPr>
      </w:pPr>
      <w:r w:rsidRPr="00E56F68">
        <w:rPr>
          <w:b/>
          <w:sz w:val="24"/>
        </w:rPr>
        <w:t>Rozpočtové opatření číslo 1/201</w:t>
      </w:r>
      <w:r>
        <w:rPr>
          <w:b/>
          <w:sz w:val="24"/>
        </w:rPr>
        <w:t>8</w:t>
      </w:r>
      <w:r w:rsidRPr="00E56F68">
        <w:rPr>
          <w:b/>
          <w:sz w:val="24"/>
        </w:rPr>
        <w:t xml:space="preserve"> – </w:t>
      </w:r>
      <w:r w:rsidRPr="00E56F68">
        <w:rPr>
          <w:sz w:val="24"/>
        </w:rPr>
        <w:t xml:space="preserve">schváleno </w:t>
      </w:r>
      <w:r>
        <w:rPr>
          <w:sz w:val="24"/>
        </w:rPr>
        <w:t>R</w:t>
      </w:r>
      <w:r w:rsidRPr="00E56F68">
        <w:rPr>
          <w:sz w:val="24"/>
        </w:rPr>
        <w:t xml:space="preserve">M dne </w:t>
      </w:r>
      <w:r>
        <w:rPr>
          <w:sz w:val="24"/>
        </w:rPr>
        <w:t>19</w:t>
      </w:r>
      <w:r w:rsidRPr="00E56F68">
        <w:rPr>
          <w:sz w:val="24"/>
        </w:rPr>
        <w:t>.3.201</w:t>
      </w:r>
      <w:r>
        <w:rPr>
          <w:sz w:val="24"/>
        </w:rPr>
        <w:t>8</w:t>
      </w:r>
      <w:r w:rsidRPr="00E56F68">
        <w:rPr>
          <w:sz w:val="24"/>
        </w:rPr>
        <w:t xml:space="preserve">, </w:t>
      </w:r>
      <w:proofErr w:type="spellStart"/>
      <w:proofErr w:type="gramStart"/>
      <w:r w:rsidRPr="00E56F68">
        <w:rPr>
          <w:sz w:val="24"/>
        </w:rPr>
        <w:t>č.u</w:t>
      </w:r>
      <w:proofErr w:type="spellEnd"/>
      <w:r w:rsidRPr="00E56F68">
        <w:rPr>
          <w:sz w:val="24"/>
        </w:rPr>
        <w:t xml:space="preserve">. </w:t>
      </w:r>
      <w:r>
        <w:rPr>
          <w:sz w:val="24"/>
        </w:rPr>
        <w:t>665/75</w:t>
      </w:r>
      <w:proofErr w:type="gramEnd"/>
    </w:p>
    <w:p w:rsidR="00D36B97" w:rsidRDefault="00D36B97" w:rsidP="00D36B97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2/2018 –</w:t>
      </w:r>
      <w:r>
        <w:rPr>
          <w:sz w:val="24"/>
        </w:rPr>
        <w:t xml:space="preserve"> schváleno RM dne 7.5.2018, </w:t>
      </w:r>
      <w:proofErr w:type="spellStart"/>
      <w:proofErr w:type="gramStart"/>
      <w:r>
        <w:rPr>
          <w:sz w:val="24"/>
        </w:rPr>
        <w:t>č.u</w:t>
      </w:r>
      <w:proofErr w:type="spellEnd"/>
      <w:r>
        <w:rPr>
          <w:sz w:val="24"/>
        </w:rPr>
        <w:t>. 684/78</w:t>
      </w:r>
      <w:proofErr w:type="gramEnd"/>
    </w:p>
    <w:p w:rsidR="002E51B1" w:rsidRDefault="002E51B1" w:rsidP="002E51B1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3/2018 –</w:t>
      </w:r>
      <w:r>
        <w:rPr>
          <w:sz w:val="24"/>
        </w:rPr>
        <w:t xml:space="preserve"> schváleno RM dne 4.6.2018, </w:t>
      </w:r>
      <w:proofErr w:type="spellStart"/>
      <w:proofErr w:type="gramStart"/>
      <w:r>
        <w:rPr>
          <w:sz w:val="24"/>
        </w:rPr>
        <w:t>č.u</w:t>
      </w:r>
      <w:proofErr w:type="spellEnd"/>
      <w:r>
        <w:rPr>
          <w:sz w:val="24"/>
        </w:rPr>
        <w:t>. 702/79</w:t>
      </w:r>
      <w:proofErr w:type="gramEnd"/>
    </w:p>
    <w:p w:rsidR="00D36B97" w:rsidRDefault="00D36B97" w:rsidP="00A64695">
      <w:pPr>
        <w:pStyle w:val="Odstavecseseznamem"/>
        <w:ind w:left="927"/>
        <w:rPr>
          <w:sz w:val="24"/>
        </w:rPr>
      </w:pPr>
      <w:bookmarkStart w:id="0" w:name="_GoBack"/>
      <w:bookmarkEnd w:id="0"/>
    </w:p>
    <w:p w:rsidR="00932528" w:rsidRPr="003923AD" w:rsidRDefault="00932528" w:rsidP="00392A3C">
      <w:pPr>
        <w:pStyle w:val="Odstavecseseznamem"/>
        <w:tabs>
          <w:tab w:val="center" w:pos="567"/>
        </w:tabs>
        <w:rPr>
          <w:sz w:val="24"/>
        </w:rPr>
      </w:pPr>
    </w:p>
    <w:p w:rsidR="00AE4A7D" w:rsidRPr="00E56F68" w:rsidRDefault="00AE4A7D" w:rsidP="00E56F68">
      <w:pPr>
        <w:pStyle w:val="Odstavecseseznamem"/>
        <w:ind w:left="927"/>
        <w:rPr>
          <w:sz w:val="24"/>
        </w:rPr>
      </w:pPr>
    </w:p>
    <w:p w:rsidR="002E51B1" w:rsidRDefault="00093CFE" w:rsidP="002E51B1">
      <w:pPr>
        <w:ind w:left="-170"/>
        <w:rPr>
          <w:rStyle w:val="Hypertextovodkaz"/>
          <w:sz w:val="24"/>
        </w:rPr>
      </w:pPr>
      <w:hyperlink r:id="rId10" w:history="1">
        <w:r w:rsidR="002E51B1">
          <w:rPr>
            <w:rStyle w:val="Hypertextovodkaz"/>
            <w:sz w:val="24"/>
          </w:rPr>
          <w:t>http://www.kelc.cz/mestsky-urad/uredni-deska/</w:t>
        </w:r>
      </w:hyperlink>
      <w:r w:rsidR="002E51B1">
        <w:rPr>
          <w:rStyle w:val="Hypertextovodkaz"/>
          <w:sz w:val="24"/>
        </w:rPr>
        <w:t xml:space="preserve"> -</w:t>
      </w:r>
    </w:p>
    <w:p w:rsidR="002E51B1" w:rsidRPr="00774A2A" w:rsidRDefault="002E51B1" w:rsidP="002E51B1">
      <w:pPr>
        <w:pStyle w:val="Odstavecseseznamem"/>
        <w:ind w:left="360"/>
        <w:rPr>
          <w:rStyle w:val="Hypertextovodkaz"/>
          <w:b/>
          <w:color w:val="auto"/>
          <w:sz w:val="24"/>
        </w:rPr>
      </w:pPr>
    </w:p>
    <w:p w:rsidR="003259A7" w:rsidRPr="00EC2AC3" w:rsidRDefault="003259A7" w:rsidP="003259A7">
      <w:pPr>
        <w:pStyle w:val="Odstavecseseznamem"/>
        <w:ind w:left="927"/>
        <w:rPr>
          <w:rStyle w:val="Hypertextovodkaz"/>
          <w:b/>
          <w:color w:val="auto"/>
          <w:sz w:val="24"/>
        </w:rPr>
      </w:pPr>
    </w:p>
    <w:sectPr w:rsidR="003259A7" w:rsidRPr="00EC2AC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44" w:rsidRDefault="00201544" w:rsidP="00201544">
      <w:pPr>
        <w:spacing w:after="0" w:line="240" w:lineRule="auto"/>
      </w:pPr>
      <w:r>
        <w:separator/>
      </w:r>
    </w:p>
  </w:endnote>
  <w:endnote w:type="continuationSeparator" w:id="0">
    <w:p w:rsidR="00201544" w:rsidRDefault="00201544" w:rsidP="0020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44" w:rsidRDefault="00201544" w:rsidP="00201544">
      <w:pPr>
        <w:spacing w:after="0" w:line="240" w:lineRule="auto"/>
      </w:pPr>
      <w:r>
        <w:separator/>
      </w:r>
    </w:p>
  </w:footnote>
  <w:footnote w:type="continuationSeparator" w:id="0">
    <w:p w:rsidR="00201544" w:rsidRDefault="00201544" w:rsidP="0020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44" w:rsidRPr="00496E2F" w:rsidRDefault="00201544">
    <w:pPr>
      <w:pStyle w:val="Zhlav"/>
      <w:rPr>
        <w:b/>
      </w:rPr>
    </w:pPr>
    <w:r w:rsidRPr="00496E2F">
      <w:rPr>
        <w:b/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44" w:rsidRDefault="00201544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3CF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    <v:group id="Skupina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Obdélník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201544" w:rsidRDefault="00201544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93CFE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96E2F" w:rsidRPr="00496E2F">
      <w:rPr>
        <w:b/>
      </w:rPr>
      <w:t>MĚSTO KELČ, Kelč 5, 756 43</w:t>
    </w:r>
    <w:r w:rsidR="00816F6C">
      <w:rPr>
        <w:b/>
      </w:rPr>
      <w:t xml:space="preserve">    </w:t>
    </w:r>
  </w:p>
  <w:p w:rsidR="00496E2F" w:rsidRDefault="00496E2F">
    <w:pPr>
      <w:pStyle w:val="Zhlav"/>
    </w:pPr>
    <w:r>
      <w:t>IČO:00303925, DIČ:CZ00303925</w:t>
    </w:r>
  </w:p>
  <w:p w:rsidR="00496E2F" w:rsidRDefault="00496E2F">
    <w:pPr>
      <w:pStyle w:val="Zhlav"/>
    </w:pPr>
    <w:r>
      <w:t>Tel: 571665914,571665910</w:t>
    </w:r>
  </w:p>
  <w:p w:rsidR="00816F6C" w:rsidRDefault="00816F6C" w:rsidP="00816F6C">
    <w:pPr>
      <w:pStyle w:val="Zhlav"/>
    </w:pPr>
    <w:r>
      <w:t xml:space="preserve">web: </w:t>
    </w:r>
    <w:hyperlink r:id="rId3" w:history="1">
      <w:r w:rsidRPr="00CC7EC3">
        <w:rPr>
          <w:rStyle w:val="Hypertextovodkaz"/>
        </w:rPr>
        <w:t>www.kel.cz</w:t>
      </w:r>
    </w:hyperlink>
    <w:r>
      <w:t xml:space="preserve">, e-mail: </w:t>
    </w:r>
    <w:hyperlink r:id="rId4" w:history="1">
      <w:r w:rsidRPr="00CC7EC3">
        <w:rPr>
          <w:rStyle w:val="Hypertextovodkaz"/>
        </w:rPr>
        <w:t>mesto@kelc.cz</w:t>
      </w:r>
    </w:hyperlink>
    <w:r w:rsidR="000832FA">
      <w:rPr>
        <w:rStyle w:val="Hypertextovodkaz"/>
      </w:rPr>
      <w:t>, wranova@kelc.cz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199"/>
    <w:multiLevelType w:val="hybridMultilevel"/>
    <w:tmpl w:val="E03AA82E"/>
    <w:lvl w:ilvl="0" w:tplc="6AEEB2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64D"/>
    <w:multiLevelType w:val="hybridMultilevel"/>
    <w:tmpl w:val="D8EA477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07A7963"/>
    <w:multiLevelType w:val="hybridMultilevel"/>
    <w:tmpl w:val="2FFAFC28"/>
    <w:lvl w:ilvl="0" w:tplc="8C122D6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5039C3"/>
    <w:multiLevelType w:val="multilevel"/>
    <w:tmpl w:val="04050021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4" w15:restartNumberingAfterBreak="0">
    <w:nsid w:val="786219AB"/>
    <w:multiLevelType w:val="hybridMultilevel"/>
    <w:tmpl w:val="F66E8B4A"/>
    <w:lvl w:ilvl="0" w:tplc="040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E8"/>
    <w:rsid w:val="00054A2C"/>
    <w:rsid w:val="000742C8"/>
    <w:rsid w:val="000832FA"/>
    <w:rsid w:val="0008430C"/>
    <w:rsid w:val="00093CFE"/>
    <w:rsid w:val="000A1CF0"/>
    <w:rsid w:val="000C0C8C"/>
    <w:rsid w:val="000C2D95"/>
    <w:rsid w:val="000E6EF9"/>
    <w:rsid w:val="00112A24"/>
    <w:rsid w:val="001924F5"/>
    <w:rsid w:val="00200ADB"/>
    <w:rsid w:val="00201544"/>
    <w:rsid w:val="00220E31"/>
    <w:rsid w:val="002576DA"/>
    <w:rsid w:val="002B614D"/>
    <w:rsid w:val="002C37E7"/>
    <w:rsid w:val="002C5969"/>
    <w:rsid w:val="002E51B1"/>
    <w:rsid w:val="003176BB"/>
    <w:rsid w:val="003259A7"/>
    <w:rsid w:val="00330485"/>
    <w:rsid w:val="00353BF5"/>
    <w:rsid w:val="003923AD"/>
    <w:rsid w:val="00392A3C"/>
    <w:rsid w:val="003A60BC"/>
    <w:rsid w:val="00400FD7"/>
    <w:rsid w:val="004767C0"/>
    <w:rsid w:val="00496E2F"/>
    <w:rsid w:val="004E7EB1"/>
    <w:rsid w:val="00500788"/>
    <w:rsid w:val="0052064B"/>
    <w:rsid w:val="0052783C"/>
    <w:rsid w:val="005C7136"/>
    <w:rsid w:val="00674A50"/>
    <w:rsid w:val="006A7174"/>
    <w:rsid w:val="006B5637"/>
    <w:rsid w:val="006E136F"/>
    <w:rsid w:val="006E42E8"/>
    <w:rsid w:val="006F19CC"/>
    <w:rsid w:val="00774A2A"/>
    <w:rsid w:val="00816F6C"/>
    <w:rsid w:val="00856A00"/>
    <w:rsid w:val="00885F37"/>
    <w:rsid w:val="00932528"/>
    <w:rsid w:val="00946581"/>
    <w:rsid w:val="00A64695"/>
    <w:rsid w:val="00A717CA"/>
    <w:rsid w:val="00AA72C8"/>
    <w:rsid w:val="00AB23EF"/>
    <w:rsid w:val="00AD150F"/>
    <w:rsid w:val="00AE3BEA"/>
    <w:rsid w:val="00AE4A7D"/>
    <w:rsid w:val="00B86DDC"/>
    <w:rsid w:val="00C161A6"/>
    <w:rsid w:val="00C207CF"/>
    <w:rsid w:val="00C36C2A"/>
    <w:rsid w:val="00CE7AFE"/>
    <w:rsid w:val="00D36B97"/>
    <w:rsid w:val="00DB67F7"/>
    <w:rsid w:val="00E12000"/>
    <w:rsid w:val="00E36824"/>
    <w:rsid w:val="00E56F68"/>
    <w:rsid w:val="00E67516"/>
    <w:rsid w:val="00EC2AC3"/>
    <w:rsid w:val="00F823DE"/>
    <w:rsid w:val="00F931E5"/>
    <w:rsid w:val="00FA45E8"/>
    <w:rsid w:val="00FC1256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8E96FEFA-8A9D-4589-8BE1-B15F43E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5E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5E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45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544"/>
  </w:style>
  <w:style w:type="paragraph" w:styleId="Zpat">
    <w:name w:val="footer"/>
    <w:basedOn w:val="Normln"/>
    <w:link w:val="ZpatChar"/>
    <w:uiPriority w:val="99"/>
    <w:unhideWhenUsed/>
    <w:rsid w:val="0020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544"/>
  </w:style>
  <w:style w:type="paragraph" w:styleId="Textbubliny">
    <w:name w:val="Balloon Text"/>
    <w:basedOn w:val="Normln"/>
    <w:link w:val="TextbublinyChar"/>
    <w:uiPriority w:val="99"/>
    <w:semiHidden/>
    <w:unhideWhenUsed/>
    <w:rsid w:val="006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c.cz/mestsky-urad/uredni-deska/rozpoctovy-vyhled-mesta-kelc-na-obdobi-2016-2021-1531.html?kshowba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elc.cz/mestsky-urad/uredni-des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elc.cz/mestsky-urad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c.cz/e_download.php?file=data/uredni_deska/obsah1686_9.pdf&amp;original=Schv%C3%A1len%C3%BD%20rozpo%C4%8Det%20na%20rok%202018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l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esto@k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Wranová</dc:creator>
  <cp:keywords/>
  <dc:description/>
  <cp:lastModifiedBy>Hana Wranová</cp:lastModifiedBy>
  <cp:revision>3</cp:revision>
  <cp:lastPrinted>2018-06-27T06:33:00Z</cp:lastPrinted>
  <dcterms:created xsi:type="dcterms:W3CDTF">2018-10-01T15:17:00Z</dcterms:created>
  <dcterms:modified xsi:type="dcterms:W3CDTF">2018-10-01T16:24:00Z</dcterms:modified>
</cp:coreProperties>
</file>